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8AC3"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北京语言大学</w:t>
      </w:r>
      <w:r>
        <w:rPr>
          <w:rFonts w:ascii="Times New Roman" w:hAnsi="Times New Roman" w:eastAsia="仿宋"/>
          <w:b/>
          <w:bCs/>
          <w:sz w:val="28"/>
        </w:rPr>
        <w:t>国家语委普通话测试暑期</w:t>
      </w:r>
      <w:r>
        <w:rPr>
          <w:rFonts w:hint="eastAsia" w:ascii="Times New Roman" w:hAnsi="Times New Roman" w:eastAsia="仿宋"/>
          <w:b/>
          <w:bCs/>
          <w:sz w:val="28"/>
        </w:rPr>
        <w:t>课程（</w:t>
      </w:r>
      <w:r>
        <w:rPr>
          <w:rFonts w:hint="eastAsia" w:eastAsia="仿宋"/>
          <w:b/>
          <w:bCs/>
          <w:sz w:val="28"/>
          <w:lang w:val="en-US" w:eastAsia="zh-CN"/>
        </w:rPr>
        <w:t>14</w:t>
      </w:r>
      <w:r>
        <w:rPr>
          <w:rFonts w:ascii="Times New Roman" w:hAnsi="Times New Roman" w:eastAsia="仿宋"/>
          <w:b/>
          <w:bCs/>
          <w:sz w:val="28"/>
        </w:rPr>
        <w:t>天</w:t>
      </w:r>
      <w:r>
        <w:rPr>
          <w:rFonts w:hint="eastAsia" w:ascii="Times New Roman" w:hAnsi="Times New Roman" w:eastAsia="仿宋"/>
          <w:b/>
          <w:bCs/>
          <w:sz w:val="28"/>
        </w:rPr>
        <w:t>）</w:t>
      </w:r>
    </w:p>
    <w:tbl>
      <w:tblPr>
        <w:tblStyle w:val="4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757"/>
        <w:gridCol w:w="3827"/>
        <w:gridCol w:w="5416"/>
      </w:tblGrid>
      <w:tr w14:paraId="5DE9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15B4">
            <w:pPr>
              <w:spacing w:line="320" w:lineRule="exact"/>
              <w:jc w:val="center"/>
              <w:rPr>
                <w:rFonts w:hint="eastAsia" w:eastAsia="宋体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7511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上午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83C1D">
            <w:pPr>
              <w:spacing w:line="32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下午</w:t>
            </w:r>
          </w:p>
          <w:p w14:paraId="052D88D2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14:00-15:50</w:t>
            </w:r>
          </w:p>
        </w:tc>
      </w:tr>
      <w:tr w14:paraId="6F82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95A2">
            <w:pPr>
              <w:widowControl/>
              <w:spacing w:line="320" w:lineRule="exact"/>
              <w:jc w:val="center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ABCF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>
              <w:rPr>
                <w:rFonts w:hint="eastAsia"/>
                <w:bCs/>
                <w:sz w:val="24"/>
                <w:szCs w:val="24"/>
              </w:rPr>
              <w:t>:3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rFonts w:hint="eastAsia"/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:20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5609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:3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rFonts w:hint="eastAsia"/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12</w:t>
            </w:r>
            <w:r>
              <w:rPr>
                <w:rFonts w:hint="eastAsia"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2A22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14:paraId="43F0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016D">
            <w:pPr>
              <w:widowControl/>
              <w:spacing w:line="320" w:lineRule="exact"/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6.15</w:t>
            </w:r>
          </w:p>
        </w:tc>
        <w:tc>
          <w:tcPr>
            <w:tcW w:w="1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70C4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抵达、入住、参观校园；欢迎晚宴</w:t>
            </w:r>
          </w:p>
        </w:tc>
      </w:tr>
      <w:tr w14:paraId="7438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1B07">
            <w:pPr>
              <w:spacing w:line="320" w:lineRule="exact"/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6.16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A1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开班仪式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2D25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普通话语音知识与正音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AF36">
            <w:pPr>
              <w:spacing w:line="320" w:lineRule="exact"/>
              <w:jc w:val="center"/>
              <w:rPr>
                <w:rFonts w:eastAsia="仿宋"/>
                <w:bCs/>
                <w:i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文化体验课</w:t>
            </w:r>
            <w:r>
              <w:rPr>
                <w:rFonts w:eastAsia="仿宋"/>
                <w:bCs/>
                <w:sz w:val="24"/>
                <w:szCs w:val="24"/>
              </w:rPr>
              <w:t>：中国</w:t>
            </w:r>
            <w:r>
              <w:rPr>
                <w:rFonts w:hint="eastAsia" w:eastAsia="仿宋"/>
                <w:bCs/>
                <w:sz w:val="24"/>
                <w:szCs w:val="24"/>
              </w:rPr>
              <w:t>书法</w:t>
            </w:r>
          </w:p>
        </w:tc>
      </w:tr>
      <w:tr w14:paraId="21D4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9987">
            <w:pPr>
              <w:spacing w:line="320" w:lineRule="exact"/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6.17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688F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普通话语音知识与正音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CDE9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普通话语音知识与正音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862D">
            <w:pPr>
              <w:spacing w:line="320" w:lineRule="exact"/>
              <w:jc w:val="center"/>
              <w:rPr>
                <w:rFonts w:hint="default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>企业参访</w:t>
            </w:r>
          </w:p>
        </w:tc>
      </w:tr>
      <w:tr w14:paraId="6954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7BD5">
            <w:pPr>
              <w:spacing w:line="320" w:lineRule="exact"/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6.18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469A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普通话语音知识与正音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3E39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普通话语音知识与正音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4E8C">
            <w:pPr>
              <w:spacing w:line="32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专题</w:t>
            </w:r>
            <w:r>
              <w:rPr>
                <w:rFonts w:eastAsia="仿宋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讲座：</w:t>
            </w:r>
            <w:r>
              <w:rPr>
                <w:rFonts w:hint="eastAsia" w:eastAsia="仿宋"/>
                <w:b/>
                <w:bCs/>
                <w:color w:val="C0504D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国家语委普通话水平测试分析与指导</w:t>
            </w:r>
          </w:p>
        </w:tc>
      </w:tr>
      <w:tr w14:paraId="42ED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A031">
            <w:pPr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6.19</w:t>
            </w:r>
          </w:p>
        </w:tc>
        <w:tc>
          <w:tcPr>
            <w:tcW w:w="1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8C28">
            <w:pPr>
              <w:tabs>
                <w:tab w:val="left" w:pos="3680"/>
              </w:tabs>
              <w:spacing w:line="320" w:lineRule="exact"/>
              <w:ind w:firstLine="4080" w:firstLineChars="1700"/>
              <w:jc w:val="left"/>
              <w:rPr>
                <w:rFonts w:hint="eastAsia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3913F9"/>
                <w:sz w:val="24"/>
                <w:szCs w:val="24"/>
                <w:lang w:val="en-US" w:eastAsia="zh-CN"/>
              </w:rPr>
              <w:t>故宫博物院、前门大栅栏文化街</w:t>
            </w:r>
          </w:p>
        </w:tc>
      </w:tr>
      <w:tr w14:paraId="6C13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0871">
            <w:pPr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56C47">
            <w:pPr>
              <w:spacing w:line="320" w:lineRule="exact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eastAsia="仿宋"/>
                <w:bCs/>
                <w:sz w:val="24"/>
                <w:szCs w:val="24"/>
              </w:rPr>
              <w:t>普粤对比正音与朗读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4B88">
            <w:pPr>
              <w:spacing w:line="320" w:lineRule="exact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eastAsia="仿宋"/>
                <w:bCs/>
                <w:sz w:val="24"/>
                <w:szCs w:val="24"/>
              </w:rPr>
              <w:t>高级口语训练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117B">
            <w:pPr>
              <w:spacing w:line="320" w:lineRule="exact"/>
              <w:jc w:val="center"/>
              <w:rPr>
                <w:rFonts w:eastAsia="仿宋"/>
                <w:bCs/>
                <w:i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sz w:val="24"/>
                <w:szCs w:val="24"/>
                <w:u w:val="none"/>
                <w:lang w:val="en-US" w:eastAsia="zh-CN"/>
              </w:rPr>
              <w:t>一对一指导</w:t>
            </w:r>
          </w:p>
        </w:tc>
      </w:tr>
      <w:tr w14:paraId="11BE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8715">
            <w:pPr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6.21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C7E8">
            <w:pPr>
              <w:spacing w:line="320" w:lineRule="exact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eastAsia="仿宋"/>
                <w:bCs/>
                <w:sz w:val="24"/>
                <w:szCs w:val="24"/>
              </w:rPr>
              <w:t>普粤对比正音与朗读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F6EE">
            <w:pPr>
              <w:spacing w:line="320" w:lineRule="exact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eastAsia="仿宋"/>
                <w:bCs/>
                <w:sz w:val="24"/>
                <w:szCs w:val="24"/>
              </w:rPr>
              <w:t>高级口语训练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EFC4">
            <w:pPr>
              <w:spacing w:line="320" w:lineRule="exact"/>
              <w:ind w:firstLine="1440" w:firstLineChars="600"/>
              <w:jc w:val="both"/>
              <w:rPr>
                <w:rFonts w:hint="eastAsia" w:ascii="仿宋" w:hAnsi="仿宋" w:eastAsia="仿宋" w:cs="仿宋"/>
                <w:bCs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文化体验</w:t>
            </w: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>课：茶文化</w:t>
            </w:r>
          </w:p>
        </w:tc>
      </w:tr>
      <w:tr w14:paraId="0056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46CE">
            <w:pPr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6.22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303D">
            <w:pPr>
              <w:spacing w:line="320" w:lineRule="exact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eastAsia="仿宋"/>
                <w:bCs/>
                <w:sz w:val="24"/>
                <w:szCs w:val="24"/>
              </w:rPr>
              <w:t>普粤对比正音与朗读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9CA4">
            <w:pPr>
              <w:spacing w:line="320" w:lineRule="exact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eastAsia="仿宋"/>
                <w:bCs/>
                <w:sz w:val="24"/>
                <w:szCs w:val="24"/>
              </w:rPr>
              <w:t>高级口语训练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285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sz w:val="24"/>
                <w:szCs w:val="24"/>
                <w:u w:val="none"/>
                <w:lang w:val="en-US" w:eastAsia="zh-CN"/>
              </w:rPr>
              <w:t>一对一指导</w:t>
            </w:r>
          </w:p>
        </w:tc>
      </w:tr>
      <w:tr w14:paraId="4BA8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FC1F">
            <w:pPr>
              <w:jc w:val="center"/>
              <w:rPr>
                <w:rFonts w:hint="eastAsia" w:eastAsia="宋体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6.23</w:t>
            </w:r>
          </w:p>
        </w:tc>
        <w:tc>
          <w:tcPr>
            <w:tcW w:w="1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508C">
            <w:pPr>
              <w:tabs>
                <w:tab w:val="left" w:pos="3680"/>
                <w:tab w:val="center" w:pos="5892"/>
              </w:tabs>
              <w:spacing w:line="320" w:lineRule="exact"/>
              <w:ind w:firstLine="4080" w:firstLineChars="1700"/>
              <w:jc w:val="left"/>
              <w:rPr>
                <w:rFonts w:hint="default" w:eastAsia="仿宋"/>
                <w:bCs/>
                <w:i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"/>
                <w:bCs/>
                <w:i w:val="0"/>
                <w:iCs/>
                <w:color w:val="0000FF"/>
                <w:sz w:val="24"/>
                <w:szCs w:val="24"/>
                <w:u w:val="none"/>
                <w:lang w:val="en-US" w:eastAsia="zh-CN"/>
              </w:rPr>
              <w:t>慕田峪长城</w:t>
            </w:r>
          </w:p>
        </w:tc>
      </w:tr>
      <w:tr w14:paraId="31BD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C33E">
            <w:pPr>
              <w:jc w:val="center"/>
              <w:rPr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6.24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F674A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考前强化训练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6F55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考前强化训练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D80B"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一对一指导</w:t>
            </w:r>
          </w:p>
        </w:tc>
      </w:tr>
      <w:tr w14:paraId="609E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1F76">
            <w:pPr>
              <w:jc w:val="center"/>
              <w:rPr>
                <w:rFonts w:hint="eastAsia" w:eastAsia="宋体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6.25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8282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模拟测试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0971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模拟测试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D8F6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测试反馈与指导</w:t>
            </w:r>
          </w:p>
        </w:tc>
      </w:tr>
      <w:tr w14:paraId="1C9D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79C1">
            <w:pPr>
              <w:jc w:val="center"/>
              <w:rPr>
                <w:rFonts w:hint="eastAsia" w:eastAsia="宋体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6.26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CE97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测试反馈与指导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EAA8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测试反馈与指导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1BAB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一对一指导</w:t>
            </w:r>
          </w:p>
        </w:tc>
      </w:tr>
      <w:tr w14:paraId="0C48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0CEB">
            <w:pPr>
              <w:jc w:val="center"/>
              <w:rPr>
                <w:rFonts w:hint="eastAsia" w:eastAsia="宋体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6.27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293D">
            <w:pPr>
              <w:spacing w:line="320" w:lineRule="exact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国家语委普通话水平测试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ACE2">
            <w:pPr>
              <w:spacing w:line="320" w:lineRule="exact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结业式及欢送晚宴</w:t>
            </w:r>
          </w:p>
        </w:tc>
      </w:tr>
      <w:tr w14:paraId="2717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EE5C">
            <w:pPr>
              <w:jc w:val="center"/>
              <w:rPr>
                <w:rFonts w:hint="eastAsia" w:eastAsia="宋体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>6.28</w:t>
            </w:r>
          </w:p>
        </w:tc>
        <w:tc>
          <w:tcPr>
            <w:tcW w:w="1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ECE7">
            <w:pPr>
              <w:spacing w:line="320" w:lineRule="exact"/>
              <w:jc w:val="center"/>
              <w:rPr>
                <w:rFonts w:hint="default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>欢送返程</w:t>
            </w:r>
          </w:p>
        </w:tc>
      </w:tr>
    </w:tbl>
    <w:p w14:paraId="3890D683"/>
    <w:sectPr>
      <w:pgSz w:w="16838" w:h="11906" w:orient="landscape"/>
      <w:pgMar w:top="960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zk4ODhiYTliYzE4ZWZkMDE4ZTgxYmE0NmEwNjIifQ=="/>
  </w:docVars>
  <w:rsids>
    <w:rsidRoot w:val="00832881"/>
    <w:rsid w:val="00105782"/>
    <w:rsid w:val="001D10C5"/>
    <w:rsid w:val="004D4B6A"/>
    <w:rsid w:val="0067274D"/>
    <w:rsid w:val="007F7D95"/>
    <w:rsid w:val="00832881"/>
    <w:rsid w:val="008C0923"/>
    <w:rsid w:val="008E5056"/>
    <w:rsid w:val="00A867CF"/>
    <w:rsid w:val="00AB08C7"/>
    <w:rsid w:val="00B46292"/>
    <w:rsid w:val="00BF3195"/>
    <w:rsid w:val="00CB2F4C"/>
    <w:rsid w:val="00CD00BA"/>
    <w:rsid w:val="00CF5217"/>
    <w:rsid w:val="00E5488D"/>
    <w:rsid w:val="00F139E5"/>
    <w:rsid w:val="07303C83"/>
    <w:rsid w:val="0E5C4BC8"/>
    <w:rsid w:val="11C40985"/>
    <w:rsid w:val="12CE6D1D"/>
    <w:rsid w:val="14022F28"/>
    <w:rsid w:val="16513264"/>
    <w:rsid w:val="176B5BFB"/>
    <w:rsid w:val="1A2E2B27"/>
    <w:rsid w:val="1B955AE9"/>
    <w:rsid w:val="1DC718E7"/>
    <w:rsid w:val="26BC356F"/>
    <w:rsid w:val="27DD45CE"/>
    <w:rsid w:val="2AA166AC"/>
    <w:rsid w:val="2DC65571"/>
    <w:rsid w:val="2ECE00E9"/>
    <w:rsid w:val="37E571A2"/>
    <w:rsid w:val="391D6AFB"/>
    <w:rsid w:val="39FF63E7"/>
    <w:rsid w:val="3A671735"/>
    <w:rsid w:val="3ACE077B"/>
    <w:rsid w:val="3E9C5D1B"/>
    <w:rsid w:val="411C14B7"/>
    <w:rsid w:val="43B90DC5"/>
    <w:rsid w:val="483928B7"/>
    <w:rsid w:val="49C16F7D"/>
    <w:rsid w:val="51827040"/>
    <w:rsid w:val="543F4958"/>
    <w:rsid w:val="556E68A4"/>
    <w:rsid w:val="59B14918"/>
    <w:rsid w:val="5C8207EE"/>
    <w:rsid w:val="5E312B02"/>
    <w:rsid w:val="60484973"/>
    <w:rsid w:val="61C96577"/>
    <w:rsid w:val="66B52F65"/>
    <w:rsid w:val="68D874EF"/>
    <w:rsid w:val="69733998"/>
    <w:rsid w:val="6D4B6605"/>
    <w:rsid w:val="6F496F37"/>
    <w:rsid w:val="7B1A6665"/>
    <w:rsid w:val="7B3C26CC"/>
    <w:rsid w:val="7C3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379</Characters>
  <Lines>4</Lines>
  <Paragraphs>1</Paragraphs>
  <TotalTime>11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2017-11-01T00:27:00Z</dcterms:created>
  <dc:creator>dell</dc:creator>
  <cp:lastModifiedBy>生鸡蛋拌饭</cp:lastModifiedBy>
  <cp:lastPrinted>2023-10-26T06:58:00Z</cp:lastPrinted>
  <dcterms:modified xsi:type="dcterms:W3CDTF">2025-04-28T07:13:21Z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D3D99E3531F1459FAAE0E9AB194D928A_13</vt:lpwstr>
  </property>
  <property fmtid="{D5CDD505-2E9C-101B-9397-08002B2CF9AE}" pid="4" name="KSOTemplateDocerSaveRecord">
    <vt:lpwstr>eyJoZGlkIjoiZDY0NWRlYTNhZWEyNDE3MzgyMmUwYmEzZjY4YTlhNjYiLCJ1c2VySWQiOiIxMzg2MzEyMzIyIn0=</vt:lpwstr>
  </property>
</Properties>
</file>